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38" w:rsidRPr="00570745" w:rsidRDefault="00005B38" w:rsidP="00005B38">
      <w:pPr>
        <w:jc w:val="center"/>
        <w:rPr>
          <w:rFonts w:ascii="Arial" w:hAnsi="Arial"/>
          <w:b/>
          <w:color w:val="000080"/>
          <w:sz w:val="56"/>
          <w:szCs w:val="56"/>
        </w:rPr>
      </w:pPr>
      <w:r>
        <w:rPr>
          <w:rFonts w:ascii="Arial" w:hAnsi="Arial"/>
          <w:b/>
          <w:color w:val="000080"/>
          <w:sz w:val="56"/>
          <w:szCs w:val="56"/>
        </w:rPr>
        <w:t>Ethics Committee Report</w:t>
      </w:r>
    </w:p>
    <w:p w:rsidR="00005B38" w:rsidRPr="00EC1E75" w:rsidRDefault="00005B38" w:rsidP="00005B38">
      <w:pPr>
        <w:rPr>
          <w:rFonts w:ascii="Arial" w:hAnsi="Arial"/>
          <w:b/>
          <w:color w:val="000080"/>
          <w:sz w:val="40"/>
        </w:rPr>
      </w:pPr>
      <w:r>
        <w:rPr>
          <w:rFonts w:ascii="Arial" w:hAnsi="Arial"/>
          <w:b/>
          <w:noProof/>
          <w:color w:val="33339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169545</wp:posOffset>
                </wp:positionV>
                <wp:extent cx="5400040" cy="0"/>
                <wp:effectExtent l="13335" t="7620" r="635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C5F2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3.35pt" to="426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" strokecolor="silver" strokeweight=".5pt"/>
            </w:pict>
          </mc:Fallback>
        </mc:AlternateContent>
      </w:r>
    </w:p>
    <w:p w:rsidR="00005B38" w:rsidRPr="00281123" w:rsidRDefault="00005B38" w:rsidP="00005B38">
      <w:pPr>
        <w:rPr>
          <w:rFonts w:ascii="Arial" w:hAnsi="Arial"/>
          <w:b/>
          <w:color w:val="FF0000"/>
          <w:sz w:val="18"/>
        </w:rPr>
      </w:pPr>
    </w:p>
    <w:p w:rsidR="00005B38" w:rsidRPr="00281123" w:rsidRDefault="00005B38" w:rsidP="00005B38">
      <w:pPr>
        <w:rPr>
          <w:rFonts w:ascii="Arial" w:hAnsi="Arial"/>
          <w:b/>
          <w:color w:val="FF0000"/>
          <w:sz w:val="18"/>
        </w:rPr>
      </w:pPr>
      <w:r>
        <w:rPr>
          <w:rFonts w:ascii="Arial" w:hAnsi="Arial"/>
          <w:b/>
          <w:noProof/>
          <w:color w:val="FF0000"/>
          <w:sz w:val="18"/>
        </w:rPr>
        <w:drawing>
          <wp:inline distT="0" distB="0" distL="0" distR="0" wp14:anchorId="0351404B" wp14:editId="5F1C306C">
            <wp:extent cx="5397500" cy="1168400"/>
            <wp:effectExtent l="19050" t="0" r="0" b="0"/>
            <wp:docPr id="3" name="Picture 3" descr="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38" w:rsidRPr="00281123" w:rsidRDefault="00005B38" w:rsidP="00005B38">
      <w:pPr>
        <w:rPr>
          <w:rFonts w:ascii="Arial" w:hAnsi="Arial"/>
          <w:b/>
          <w:color w:val="FF0000"/>
          <w:sz w:val="18"/>
        </w:rPr>
      </w:pPr>
    </w:p>
    <w:p w:rsidR="00005B38" w:rsidRPr="00281123" w:rsidRDefault="00005B38" w:rsidP="00005B38">
      <w:pPr>
        <w:rPr>
          <w:rFonts w:ascii="Arial" w:hAnsi="Arial"/>
          <w:b/>
          <w:color w:val="FF0000"/>
          <w:sz w:val="18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400040" cy="0"/>
                <wp:effectExtent l="9525" t="12065" r="10160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B1A7E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25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" strokecolor="silver" strokeweight=".5pt"/>
            </w:pict>
          </mc:Fallback>
        </mc:AlternateContent>
      </w:r>
    </w:p>
    <w:p w:rsidR="00005B38" w:rsidRDefault="00005B38" w:rsidP="00005B38">
      <w:pPr>
        <w:rPr>
          <w:rFonts w:ascii="Arial" w:hAnsi="Arial"/>
          <w:sz w:val="18"/>
        </w:rPr>
      </w:pPr>
    </w:p>
    <w:p w:rsidR="00005B38" w:rsidRDefault="00005B38" w:rsidP="00005B38">
      <w:pPr>
        <w:rPr>
          <w:rFonts w:ascii="Arial" w:hAnsi="Arial"/>
          <w:sz w:val="18"/>
        </w:rPr>
      </w:pPr>
    </w:p>
    <w:p w:rsidR="00005B38" w:rsidRDefault="00005B38" w:rsidP="00005B38">
      <w:pPr>
        <w:autoSpaceDE w:val="0"/>
        <w:autoSpaceDN w:val="0"/>
        <w:adjustRightInd w:val="0"/>
        <w:rPr>
          <w:rFonts w:ascii="Arial" w:hAnsi="Arial" w:cs="Verdana"/>
          <w:b/>
          <w:bCs/>
          <w:color w:val="333399"/>
          <w:lang w:val="en-US"/>
        </w:rPr>
      </w:pPr>
    </w:p>
    <w:p w:rsidR="00005B38" w:rsidRDefault="00005B38" w:rsidP="00005B38">
      <w:pPr>
        <w:autoSpaceDE w:val="0"/>
        <w:autoSpaceDN w:val="0"/>
        <w:adjustRightInd w:val="0"/>
        <w:rPr>
          <w:rFonts w:ascii="Arial" w:hAnsi="Arial" w:cs="Verdana"/>
          <w:b/>
          <w:bCs/>
          <w:color w:val="333399"/>
          <w:lang w:val="en-US"/>
        </w:rPr>
      </w:pPr>
    </w:p>
    <w:p w:rsidR="00005B38" w:rsidRDefault="00005B38" w:rsidP="00005B38">
      <w:pPr>
        <w:autoSpaceDE w:val="0"/>
        <w:autoSpaceDN w:val="0"/>
        <w:adjustRightInd w:val="0"/>
        <w:rPr>
          <w:rFonts w:ascii="Arial" w:hAnsi="Arial" w:cs="Verdana"/>
          <w:b/>
          <w:bCs/>
          <w:color w:val="333399"/>
          <w:lang w:val="en-US"/>
        </w:rPr>
      </w:pPr>
    </w:p>
    <w:p w:rsidR="00005B38" w:rsidRDefault="00005B38" w:rsidP="00005B38">
      <w:pPr>
        <w:autoSpaceDE w:val="0"/>
        <w:autoSpaceDN w:val="0"/>
        <w:adjustRightInd w:val="0"/>
        <w:rPr>
          <w:rFonts w:ascii="Arial" w:hAnsi="Arial" w:cs="Verdana"/>
          <w:b/>
          <w:bCs/>
          <w:color w:val="333399"/>
          <w:lang w:val="en-US"/>
        </w:rPr>
      </w:pPr>
    </w:p>
    <w:p w:rsidR="00005B38" w:rsidRDefault="00005B38" w:rsidP="00005B38">
      <w:pPr>
        <w:autoSpaceDE w:val="0"/>
        <w:autoSpaceDN w:val="0"/>
        <w:adjustRightInd w:val="0"/>
        <w:rPr>
          <w:rFonts w:ascii="Arial" w:hAnsi="Arial" w:cs="Verdana"/>
          <w:b/>
          <w:bCs/>
          <w:color w:val="333399"/>
          <w:lang w:val="en-US"/>
        </w:rPr>
      </w:pPr>
    </w:p>
    <w:p w:rsidR="00005B38" w:rsidRDefault="00005B38" w:rsidP="00005B38">
      <w:pPr>
        <w:autoSpaceDE w:val="0"/>
        <w:autoSpaceDN w:val="0"/>
        <w:adjustRightInd w:val="0"/>
        <w:rPr>
          <w:rFonts w:ascii="Arial" w:hAnsi="Arial" w:cs="Verdana"/>
          <w:b/>
          <w:bCs/>
          <w:color w:val="333399"/>
          <w:lang w:val="en-US"/>
        </w:rPr>
      </w:pPr>
    </w:p>
    <w:p w:rsidR="00005B38" w:rsidRDefault="00005B38" w:rsidP="00005B38">
      <w:pPr>
        <w:autoSpaceDE w:val="0"/>
        <w:autoSpaceDN w:val="0"/>
        <w:adjustRightInd w:val="0"/>
        <w:rPr>
          <w:rFonts w:ascii="Arial" w:hAnsi="Arial" w:cs="Verdana"/>
          <w:b/>
          <w:bCs/>
          <w:color w:val="333399"/>
          <w:lang w:val="en-US"/>
        </w:rPr>
      </w:pPr>
    </w:p>
    <w:p w:rsidR="00005B38" w:rsidRPr="00570745" w:rsidRDefault="00005B38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</w:p>
    <w:p w:rsidR="00005B38" w:rsidRDefault="00BB3A4A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  <w:r>
        <w:rPr>
          <w:rFonts w:ascii="Arial" w:hAnsi="Arial" w:cs="Verdana"/>
          <w:b/>
          <w:bCs/>
          <w:color w:val="333399"/>
          <w:sz w:val="40"/>
          <w:szCs w:val="40"/>
          <w:lang w:val="en-US"/>
        </w:rPr>
        <w:t>2017</w:t>
      </w:r>
      <w:r w:rsidR="00005B38">
        <w:rPr>
          <w:rFonts w:ascii="Arial" w:hAnsi="Arial" w:cs="Verdana"/>
          <w:b/>
          <w:bCs/>
          <w:color w:val="333399"/>
          <w:sz w:val="40"/>
          <w:szCs w:val="40"/>
          <w:lang w:val="en-US"/>
        </w:rPr>
        <w:t xml:space="preserve"> Activity and Recommendations</w:t>
      </w:r>
    </w:p>
    <w:p w:rsidR="00005B38" w:rsidRDefault="00005B38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</w:p>
    <w:p w:rsidR="00005B38" w:rsidRDefault="00005B38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</w:p>
    <w:p w:rsidR="00005B38" w:rsidRDefault="00005B38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</w:p>
    <w:p w:rsidR="00005B38" w:rsidRDefault="00005B38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</w:p>
    <w:p w:rsidR="00005B38" w:rsidRDefault="00005B38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</w:p>
    <w:p w:rsidR="00005B38" w:rsidRPr="00570745" w:rsidRDefault="00005B38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</w:p>
    <w:p w:rsidR="009218C7" w:rsidRPr="00541BD1" w:rsidRDefault="009218C7" w:rsidP="009218C7">
      <w:pPr>
        <w:jc w:val="center"/>
        <w:rPr>
          <w:b/>
        </w:rPr>
      </w:pPr>
      <w:r w:rsidRPr="00541BD1">
        <w:rPr>
          <w:b/>
        </w:rPr>
        <w:lastRenderedPageBreak/>
        <w:t>General summary of action taken by the Ethics Committee:</w:t>
      </w:r>
    </w:p>
    <w:p w:rsidR="009218C7" w:rsidRDefault="009218C7" w:rsidP="009218C7">
      <w:pPr>
        <w:jc w:val="both"/>
      </w:pPr>
    </w:p>
    <w:p w:rsidR="00BB3A4A" w:rsidRDefault="009218C7" w:rsidP="009218C7">
      <w:pPr>
        <w:jc w:val="both"/>
      </w:pPr>
      <w:r>
        <w:t>The Committee</w:t>
      </w:r>
      <w:r w:rsidR="00BB3A4A">
        <w:t xml:space="preserve"> have not </w:t>
      </w:r>
      <w:r w:rsidR="000E66FC">
        <w:t>dealt with</w:t>
      </w:r>
      <w:r w:rsidR="00BB3A4A">
        <w:t xml:space="preserve"> any issues or complaints in the past twelve months and therefore all members of the committee have no activity to report.</w:t>
      </w:r>
      <w:r>
        <w:t xml:space="preserve"> </w:t>
      </w:r>
    </w:p>
    <w:p w:rsidR="009951FC" w:rsidRDefault="009951FC" w:rsidP="00BB3A4A">
      <w:pPr>
        <w:jc w:val="both"/>
      </w:pPr>
    </w:p>
    <w:p w:rsidR="00BB3A4A" w:rsidRDefault="00BB3A4A" w:rsidP="00BB3A4A">
      <w:pPr>
        <w:jc w:val="both"/>
      </w:pPr>
    </w:p>
    <w:p w:rsidR="00BB3A4A" w:rsidRDefault="00BB3A4A" w:rsidP="00BB3A4A">
      <w:pPr>
        <w:jc w:val="both"/>
      </w:pPr>
    </w:p>
    <w:p w:rsidR="009951FC" w:rsidRPr="009951FC" w:rsidRDefault="009951FC" w:rsidP="000E66FC">
      <w:pPr>
        <w:jc w:val="both"/>
      </w:pPr>
    </w:p>
    <w:p w:rsidR="009218C7" w:rsidRDefault="009218C7" w:rsidP="001D6ED4">
      <w:pPr>
        <w:jc w:val="both"/>
      </w:pPr>
      <w:r>
        <w:t xml:space="preserve">Please see below for individual’s contributions and their summary of activity within the past year. </w:t>
      </w:r>
    </w:p>
    <w:p w:rsidR="002531D4" w:rsidRPr="000C2791" w:rsidRDefault="002531D4">
      <w:pPr>
        <w:rPr>
          <w:b/>
        </w:rPr>
      </w:pPr>
      <w:proofErr w:type="spellStart"/>
      <w:r w:rsidRPr="000C2791">
        <w:rPr>
          <w:b/>
        </w:rPr>
        <w:t>Aleric</w:t>
      </w:r>
      <w:proofErr w:type="spellEnd"/>
      <w:r w:rsidRPr="000C2791">
        <w:rPr>
          <w:b/>
        </w:rPr>
        <w:t xml:space="preserve"> </w:t>
      </w:r>
      <w:proofErr w:type="spellStart"/>
      <w:r w:rsidRPr="000C2791">
        <w:rPr>
          <w:b/>
        </w:rPr>
        <w:t>Boote</w:t>
      </w:r>
      <w:proofErr w:type="spellEnd"/>
      <w:r w:rsidRPr="000C2791">
        <w:rPr>
          <w:b/>
        </w:rPr>
        <w:t>:</w:t>
      </w:r>
    </w:p>
    <w:p w:rsidR="00BB3A4A" w:rsidRPr="009951FC" w:rsidRDefault="00BB3A4A" w:rsidP="00BB3A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 activity has been reported.</w:t>
      </w:r>
    </w:p>
    <w:p w:rsidR="00BB3A4A" w:rsidRDefault="00BB3A4A" w:rsidP="009218C7">
      <w:pPr>
        <w:jc w:val="both"/>
        <w:rPr>
          <w:b/>
        </w:rPr>
      </w:pPr>
    </w:p>
    <w:p w:rsidR="009218C7" w:rsidRPr="000C2791" w:rsidRDefault="009218C7" w:rsidP="009218C7">
      <w:pPr>
        <w:jc w:val="both"/>
        <w:rPr>
          <w:b/>
        </w:rPr>
      </w:pPr>
      <w:r w:rsidRPr="000C2791">
        <w:rPr>
          <w:b/>
        </w:rPr>
        <w:t>Kristen Hollands:</w:t>
      </w:r>
    </w:p>
    <w:p w:rsidR="00BB3A4A" w:rsidRPr="009951FC" w:rsidRDefault="00BB3A4A" w:rsidP="00BB3A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 activity has been reported.</w:t>
      </w:r>
    </w:p>
    <w:p w:rsidR="00A90CAF" w:rsidRDefault="00A90CAF" w:rsidP="009218C7">
      <w:pPr>
        <w:pStyle w:val="Default"/>
        <w:rPr>
          <w:sz w:val="22"/>
          <w:szCs w:val="22"/>
        </w:rPr>
      </w:pPr>
    </w:p>
    <w:p w:rsidR="00BB3A4A" w:rsidRPr="00A90CAF" w:rsidRDefault="00BB3A4A" w:rsidP="009218C7">
      <w:pPr>
        <w:pStyle w:val="Default"/>
        <w:rPr>
          <w:sz w:val="22"/>
          <w:szCs w:val="22"/>
        </w:rPr>
      </w:pPr>
    </w:p>
    <w:p w:rsidR="009218C7" w:rsidRDefault="009218C7" w:rsidP="009218C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Professor Richard Jones: </w:t>
      </w:r>
    </w:p>
    <w:p w:rsidR="009951FC" w:rsidRDefault="009951FC" w:rsidP="009218C7">
      <w:pPr>
        <w:pStyle w:val="Default"/>
        <w:rPr>
          <w:sz w:val="22"/>
          <w:szCs w:val="22"/>
        </w:rPr>
      </w:pPr>
    </w:p>
    <w:p w:rsidR="009951FC" w:rsidRPr="009951FC" w:rsidRDefault="009951FC" w:rsidP="009218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 activity has been </w:t>
      </w:r>
      <w:r w:rsidR="00967FBE">
        <w:rPr>
          <w:sz w:val="22"/>
          <w:szCs w:val="22"/>
        </w:rPr>
        <w:t>reported.</w:t>
      </w:r>
    </w:p>
    <w:p w:rsidR="009218C7" w:rsidRPr="009218C7" w:rsidRDefault="009218C7" w:rsidP="002531D4">
      <w:pPr>
        <w:jc w:val="both"/>
        <w:rPr>
          <w:b/>
        </w:rPr>
      </w:pPr>
    </w:p>
    <w:p w:rsidR="000E66FC" w:rsidRPr="000C2791" w:rsidRDefault="000C2791" w:rsidP="000C2791">
      <w:pPr>
        <w:rPr>
          <w:b/>
        </w:rPr>
      </w:pPr>
      <w:r w:rsidRPr="000C2791">
        <w:rPr>
          <w:b/>
        </w:rPr>
        <w:t>Helen Miller</w:t>
      </w:r>
      <w:r>
        <w:rPr>
          <w:b/>
        </w:rPr>
        <w:t>:</w:t>
      </w:r>
      <w:bookmarkStart w:id="0" w:name="_GoBack"/>
      <w:bookmarkEnd w:id="0"/>
    </w:p>
    <w:p w:rsidR="00101344" w:rsidRDefault="0079483F" w:rsidP="00ED346D">
      <w:pPr>
        <w:jc w:val="both"/>
      </w:pPr>
      <w:r>
        <w:t xml:space="preserve">No activity has been reported. </w:t>
      </w:r>
    </w:p>
    <w:sectPr w:rsidR="0010134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E4" w:rsidRDefault="00BB0BE4" w:rsidP="00005B38">
      <w:pPr>
        <w:spacing w:after="0" w:line="240" w:lineRule="auto"/>
      </w:pPr>
      <w:r>
        <w:separator/>
      </w:r>
    </w:p>
  </w:endnote>
  <w:endnote w:type="continuationSeparator" w:id="0">
    <w:p w:rsidR="00BB0BE4" w:rsidRDefault="00BB0BE4" w:rsidP="0000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001" w:rsidRDefault="00D14001" w:rsidP="00005B38">
    <w:pPr>
      <w:pStyle w:val="Footer"/>
      <w:rPr>
        <w:rFonts w:ascii="Arial" w:hAnsi="Arial"/>
        <w:b/>
        <w:color w:val="000080"/>
        <w:sz w:val="16"/>
      </w:rPr>
    </w:pPr>
    <w:r>
      <w:rPr>
        <w:rFonts w:ascii="Arial" w:hAnsi="Arial"/>
        <w:b/>
        <w:noProof/>
        <w:color w:val="000080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4752340</wp:posOffset>
              </wp:positionH>
              <wp:positionV relativeFrom="paragraph">
                <wp:posOffset>180340</wp:posOffset>
              </wp:positionV>
              <wp:extent cx="647700" cy="0"/>
              <wp:effectExtent l="8890" t="8890" r="10160" b="1016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D78B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2pt,14.2pt" to="425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" strokecolor="silver" strokeweight="1pt"/>
          </w:pict>
        </mc:Fallback>
      </mc:AlternateContent>
    </w:r>
    <w:r>
      <w:rPr>
        <w:rFonts w:ascii="Arial" w:hAnsi="Arial"/>
        <w:b/>
        <w:noProof/>
        <w:color w:val="000080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4229100" cy="0"/>
              <wp:effectExtent l="9525" t="8890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5A6EB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33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" strokecolor="silver" strokeweight="1pt"/>
          </w:pict>
        </mc:Fallback>
      </mc:AlternateContent>
    </w:r>
    <w:r>
      <w:rPr>
        <w:b/>
        <w:noProof/>
        <w:sz w:val="16"/>
      </w:rPr>
      <w:drawing>
        <wp:anchor distT="0" distB="0" distL="114300" distR="114300" simplePos="0" relativeHeight="251660288" behindDoc="1" locked="0" layoutInCell="1" allowOverlap="1" wp14:anchorId="012C4A2D" wp14:editId="1B26436B">
          <wp:simplePos x="0" y="0"/>
          <wp:positionH relativeFrom="column">
            <wp:posOffset>4114800</wp:posOffset>
          </wp:positionH>
          <wp:positionV relativeFrom="paragraph">
            <wp:posOffset>-243205</wp:posOffset>
          </wp:positionV>
          <wp:extent cx="1358900" cy="751205"/>
          <wp:effectExtent l="19050" t="0" r="0" b="0"/>
          <wp:wrapNone/>
          <wp:docPr id="4" name="Picture 4" descr="basra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rat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1123">
      <w:rPr>
        <w:rFonts w:ascii="Arial" w:hAnsi="Arial"/>
        <w:b/>
        <w:color w:val="000080"/>
        <w:sz w:val="16"/>
      </w:rPr>
      <w:t>The British Association of Sport Rehabilitators and Trainers</w:t>
    </w:r>
    <w:r>
      <w:rPr>
        <w:rFonts w:ascii="Arial" w:hAnsi="Arial"/>
        <w:b/>
        <w:color w:val="000080"/>
        <w:sz w:val="16"/>
      </w:rPr>
      <w:t xml:space="preserve"> </w:t>
    </w:r>
  </w:p>
  <w:p w:rsidR="00D14001" w:rsidRDefault="00D14001" w:rsidP="00005B38">
    <w:pPr>
      <w:pStyle w:val="Footer"/>
      <w:rPr>
        <w:rFonts w:ascii="Arial" w:hAnsi="Arial"/>
        <w:b/>
        <w:color w:val="000080"/>
        <w:sz w:val="16"/>
      </w:rPr>
    </w:pPr>
  </w:p>
  <w:p w:rsidR="00D14001" w:rsidRPr="009E7637" w:rsidRDefault="00D14001" w:rsidP="00005B38">
    <w:pPr>
      <w:pStyle w:val="Footer"/>
      <w:rPr>
        <w:rFonts w:ascii="Arial" w:hAnsi="Arial"/>
        <w:b/>
        <w:color w:val="FF0000"/>
        <w:sz w:val="16"/>
      </w:rPr>
    </w:pPr>
    <w:r w:rsidRPr="009E7637">
      <w:rPr>
        <w:rFonts w:ascii="Arial" w:hAnsi="Arial"/>
        <w:b/>
        <w:color w:val="FF0000"/>
        <w:sz w:val="16"/>
      </w:rPr>
      <w:t>www.basrat.org</w:t>
    </w:r>
  </w:p>
  <w:p w:rsidR="00D14001" w:rsidRDefault="00D14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E4" w:rsidRDefault="00BB0BE4" w:rsidP="00005B38">
      <w:pPr>
        <w:spacing w:after="0" w:line="240" w:lineRule="auto"/>
      </w:pPr>
      <w:r>
        <w:separator/>
      </w:r>
    </w:p>
  </w:footnote>
  <w:footnote w:type="continuationSeparator" w:id="0">
    <w:p w:rsidR="00BB0BE4" w:rsidRDefault="00BB0BE4" w:rsidP="0000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0785D"/>
    <w:multiLevelType w:val="hybridMultilevel"/>
    <w:tmpl w:val="909C1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D4"/>
    <w:rsid w:val="00005B38"/>
    <w:rsid w:val="000A22D4"/>
    <w:rsid w:val="000C2791"/>
    <w:rsid w:val="000E66FC"/>
    <w:rsid w:val="00101344"/>
    <w:rsid w:val="001D6ED4"/>
    <w:rsid w:val="00217EBA"/>
    <w:rsid w:val="002531D4"/>
    <w:rsid w:val="003434E9"/>
    <w:rsid w:val="00541BD1"/>
    <w:rsid w:val="0057454A"/>
    <w:rsid w:val="00677FE1"/>
    <w:rsid w:val="0079483F"/>
    <w:rsid w:val="007D546F"/>
    <w:rsid w:val="00906860"/>
    <w:rsid w:val="009218C7"/>
    <w:rsid w:val="00967FBE"/>
    <w:rsid w:val="009951FC"/>
    <w:rsid w:val="00A160A0"/>
    <w:rsid w:val="00A90CAF"/>
    <w:rsid w:val="00BB0BE4"/>
    <w:rsid w:val="00BB3A4A"/>
    <w:rsid w:val="00C244F5"/>
    <w:rsid w:val="00C60782"/>
    <w:rsid w:val="00D14001"/>
    <w:rsid w:val="00D41163"/>
    <w:rsid w:val="00ED346D"/>
    <w:rsid w:val="00F6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AC77C7-AFDA-4A02-92C4-BE8F9A85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B38"/>
  </w:style>
  <w:style w:type="paragraph" w:styleId="Footer">
    <w:name w:val="footer"/>
    <w:basedOn w:val="Normal"/>
    <w:link w:val="FooterChar"/>
    <w:unhideWhenUsed/>
    <w:rsid w:val="00005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5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4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5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250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8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3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3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16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7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35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594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22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2122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000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98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304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185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34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381062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605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9238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9814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6373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1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6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9599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6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7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33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5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757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52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36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1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33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52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676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297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26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7993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16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0460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4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818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7210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3160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1922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5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86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4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574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5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8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23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3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73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0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56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45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769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175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339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5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902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88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58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9088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879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2149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2835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 Wilcox</dc:creator>
  <cp:keywords/>
  <dc:description/>
  <cp:lastModifiedBy>Chris R Wilcox</cp:lastModifiedBy>
  <cp:revision>3</cp:revision>
  <dcterms:created xsi:type="dcterms:W3CDTF">2017-11-15T12:39:00Z</dcterms:created>
  <dcterms:modified xsi:type="dcterms:W3CDTF">2017-11-15T15:17:00Z</dcterms:modified>
</cp:coreProperties>
</file>