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BB" w:rsidRDefault="00166D4D">
      <w:pPr>
        <w:rPr>
          <w:b/>
        </w:rPr>
      </w:pPr>
      <w:r>
        <w:rPr>
          <w:b/>
        </w:rPr>
        <w:t xml:space="preserve">BASRaT Committee </w:t>
      </w:r>
      <w:proofErr w:type="gramStart"/>
      <w:r>
        <w:rPr>
          <w:b/>
        </w:rPr>
        <w:t>Meeting  27</w:t>
      </w:r>
      <w:proofErr w:type="gramEnd"/>
      <w:r>
        <w:rPr>
          <w:b/>
        </w:rPr>
        <w:t>/4/16 – University of Bedford</w:t>
      </w:r>
    </w:p>
    <w:p w:rsidR="00166D4D" w:rsidRDefault="00166D4D">
      <w:pPr>
        <w:rPr>
          <w:b/>
        </w:rPr>
      </w:pPr>
    </w:p>
    <w:p w:rsidR="00166D4D" w:rsidRDefault="00166D4D" w:rsidP="00166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Apologies: Oliver Coburn (OC), Hollie White (HW), Lucy Hammond (LH), John Morgan (JM)</w:t>
      </w:r>
    </w:p>
    <w:p w:rsidR="00166D4D" w:rsidRDefault="00166D4D" w:rsidP="00166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Attendance: Steve </w:t>
      </w:r>
      <w:proofErr w:type="spellStart"/>
      <w:r>
        <w:rPr>
          <w:b/>
        </w:rPr>
        <w:t>Aspinall</w:t>
      </w:r>
      <w:proofErr w:type="spellEnd"/>
      <w:r>
        <w:rPr>
          <w:b/>
        </w:rPr>
        <w:t xml:space="preserve"> (SA), Allan Munro (AM), Adam Naylor (AN), Richard Collins (RC), Jonty Ashton (JA), Chris Wilcox (CW), Colin Johnson (CJ), Richard Moss (RM), Alison Whitaker (AW), Victoria Wakenshaw (VW)</w:t>
      </w:r>
    </w:p>
    <w:p w:rsidR="00166D4D" w:rsidRDefault="00166D4D" w:rsidP="00166D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Conflicts of Interest: None</w:t>
      </w:r>
    </w:p>
    <w:p w:rsidR="00166D4D" w:rsidRDefault="00166D4D" w:rsidP="00166D4D">
      <w:pPr>
        <w:rPr>
          <w:b/>
        </w:rPr>
      </w:pPr>
      <w:r>
        <w:rPr>
          <w:b/>
        </w:rPr>
        <w:t>Review of Minutes (Matters Arising):</w:t>
      </w:r>
    </w:p>
    <w:p w:rsidR="00166D4D" w:rsidRDefault="00166D4D" w:rsidP="00166D4D">
      <w:r>
        <w:t>Admin to contact HW re: Paediatric Sports participation.</w:t>
      </w:r>
    </w:p>
    <w:p w:rsidR="00166D4D" w:rsidRDefault="00166D4D" w:rsidP="00166D4D">
      <w:r>
        <w:t>Amend Privacy statement to remove “</w:t>
      </w:r>
      <w:proofErr w:type="spellStart"/>
      <w:r>
        <w:t>Capsticks</w:t>
      </w:r>
      <w:proofErr w:type="spellEnd"/>
      <w:r>
        <w:t>”</w:t>
      </w:r>
    </w:p>
    <w:p w:rsidR="00166D4D" w:rsidRDefault="00166D4D" w:rsidP="00166D4D">
      <w:r>
        <w:t>Resend “find a practitioner” email to increase published information on website. Admin Corroborate with CJ.</w:t>
      </w:r>
    </w:p>
    <w:p w:rsidR="00373750" w:rsidRDefault="00373750" w:rsidP="00166D4D">
      <w:r>
        <w:t>COPA show merchandise – neck buffs</w:t>
      </w:r>
    </w:p>
    <w:p w:rsidR="00373750" w:rsidRDefault="00373750" w:rsidP="00166D4D">
      <w:pPr>
        <w:rPr>
          <w:b/>
        </w:rPr>
      </w:pPr>
      <w:r>
        <w:rPr>
          <w:b/>
        </w:rPr>
        <w:t>Brief Report of Activities</w:t>
      </w:r>
    </w:p>
    <w:p w:rsidR="00373750" w:rsidRDefault="00373750" w:rsidP="00166D4D">
      <w:r>
        <w:t>VW:</w:t>
      </w:r>
    </w:p>
    <w:p w:rsidR="00373750" w:rsidRDefault="00373750" w:rsidP="00373750">
      <w:pPr>
        <w:pStyle w:val="ListParagraph"/>
        <w:numPr>
          <w:ilvl w:val="0"/>
          <w:numId w:val="2"/>
        </w:numPr>
      </w:pPr>
      <w:r>
        <w:t>Collating leaflet for insurance companies and patients to be distributed in near future.</w:t>
      </w:r>
    </w:p>
    <w:p w:rsidR="00373750" w:rsidRDefault="00373750" w:rsidP="00373750">
      <w:pPr>
        <w:pStyle w:val="ListParagraph"/>
        <w:numPr>
          <w:ilvl w:val="0"/>
          <w:numId w:val="2"/>
        </w:numPr>
      </w:pPr>
      <w:r>
        <w:t>Completed press release for 6 month membership.</w:t>
      </w:r>
    </w:p>
    <w:p w:rsidR="00373750" w:rsidRDefault="00373750" w:rsidP="00373750">
      <w:r>
        <w:t>AW:</w:t>
      </w:r>
    </w:p>
    <w:p w:rsidR="00373750" w:rsidRDefault="00373750" w:rsidP="00373750">
      <w:pPr>
        <w:pStyle w:val="ListParagraph"/>
        <w:numPr>
          <w:ilvl w:val="0"/>
          <w:numId w:val="3"/>
        </w:numPr>
      </w:pPr>
      <w:r>
        <w:t xml:space="preserve">Administrating social media </w:t>
      </w:r>
      <w:r w:rsidR="00DE7F2C">
        <w:t>streams.</w:t>
      </w:r>
    </w:p>
    <w:p w:rsidR="00DE7F2C" w:rsidRDefault="00DE7F2C" w:rsidP="00373750">
      <w:pPr>
        <w:pStyle w:val="ListParagraph"/>
        <w:numPr>
          <w:ilvl w:val="0"/>
          <w:numId w:val="3"/>
        </w:numPr>
      </w:pPr>
      <w:r>
        <w:t>Helped with booking symposium venue.</w:t>
      </w:r>
    </w:p>
    <w:p w:rsidR="00DE7F2C" w:rsidRDefault="00DE7F2C" w:rsidP="00DE7F2C">
      <w:r>
        <w:t>RM:</w:t>
      </w:r>
    </w:p>
    <w:p w:rsidR="00DE7F2C" w:rsidRDefault="00DE7F2C" w:rsidP="00DE7F2C">
      <w:pPr>
        <w:pStyle w:val="ListParagraph"/>
        <w:numPr>
          <w:ilvl w:val="0"/>
          <w:numId w:val="4"/>
        </w:numPr>
      </w:pPr>
      <w:r>
        <w:t xml:space="preserve">Moving forward with </w:t>
      </w:r>
      <w:proofErr w:type="spellStart"/>
      <w:r>
        <w:t>Teeside</w:t>
      </w:r>
      <w:proofErr w:type="spellEnd"/>
      <w:r>
        <w:t xml:space="preserve"> MSc programme accreditation – mapping document ready to help control online vs taught content.</w:t>
      </w:r>
    </w:p>
    <w:p w:rsidR="00DE7F2C" w:rsidRDefault="00DE7F2C" w:rsidP="00DE7F2C">
      <w:pPr>
        <w:pStyle w:val="ListParagraph"/>
        <w:numPr>
          <w:ilvl w:val="0"/>
          <w:numId w:val="4"/>
        </w:numPr>
      </w:pPr>
      <w:r>
        <w:t>Cumbria: campus move has triggered a reaccreditation and wish to introduce a foundation year to undergrad degree.</w:t>
      </w:r>
    </w:p>
    <w:p w:rsidR="00DE7F2C" w:rsidRDefault="00DE7F2C" w:rsidP="00DE7F2C">
      <w:pPr>
        <w:pStyle w:val="ListParagraph"/>
        <w:numPr>
          <w:ilvl w:val="0"/>
          <w:numId w:val="4"/>
        </w:numPr>
      </w:pPr>
      <w:r>
        <w:t>STO been in contact regarding BASRaT introduction of ICIS to undergrad courses.</w:t>
      </w:r>
    </w:p>
    <w:p w:rsidR="00DE7F2C" w:rsidRDefault="00DE7F2C" w:rsidP="00DE7F2C">
      <w:r>
        <w:t>CJ:</w:t>
      </w:r>
    </w:p>
    <w:p w:rsidR="00DE7F2C" w:rsidRDefault="00DE7F2C" w:rsidP="00DE7F2C">
      <w:pPr>
        <w:pStyle w:val="ListParagraph"/>
        <w:numPr>
          <w:ilvl w:val="0"/>
          <w:numId w:val="5"/>
        </w:numPr>
      </w:pPr>
      <w:r>
        <w:t>Online website update and updating documentation.</w:t>
      </w:r>
    </w:p>
    <w:p w:rsidR="00DE7F2C" w:rsidRDefault="00DE7F2C" w:rsidP="00DE7F2C">
      <w:r>
        <w:t>AN:</w:t>
      </w:r>
    </w:p>
    <w:p w:rsidR="00DE7F2C" w:rsidRDefault="00DE7F2C" w:rsidP="00DE7F2C">
      <w:pPr>
        <w:pStyle w:val="ListParagraph"/>
        <w:numPr>
          <w:ilvl w:val="0"/>
          <w:numId w:val="5"/>
        </w:numPr>
      </w:pPr>
      <w:r>
        <w:t xml:space="preserve">RFL meeting to produce brief letter to explain role of BASRaT in a </w:t>
      </w:r>
      <w:proofErr w:type="spellStart"/>
      <w:r>
        <w:t>pitchside</w:t>
      </w:r>
      <w:proofErr w:type="spellEnd"/>
      <w:r>
        <w:t xml:space="preserve"> and immediate care role.</w:t>
      </w:r>
    </w:p>
    <w:p w:rsidR="00DE7F2C" w:rsidRDefault="00DE7F2C" w:rsidP="00DE7F2C">
      <w:pPr>
        <w:pStyle w:val="ListParagraph"/>
        <w:numPr>
          <w:ilvl w:val="0"/>
          <w:numId w:val="5"/>
        </w:numPr>
      </w:pPr>
      <w:proofErr w:type="spellStart"/>
      <w:r>
        <w:t>Kitlocker</w:t>
      </w:r>
      <w:proofErr w:type="spellEnd"/>
      <w:r>
        <w:t xml:space="preserve"> merchandise member survey.</w:t>
      </w:r>
    </w:p>
    <w:p w:rsidR="00B165A4" w:rsidRDefault="00B165A4" w:rsidP="00B165A4">
      <w:r>
        <w:lastRenderedPageBreak/>
        <w:t>AM:</w:t>
      </w:r>
    </w:p>
    <w:p w:rsidR="00B165A4" w:rsidRDefault="00B165A4" w:rsidP="00B165A4">
      <w:pPr>
        <w:pStyle w:val="ListParagraph"/>
        <w:numPr>
          <w:ilvl w:val="0"/>
          <w:numId w:val="6"/>
        </w:numPr>
      </w:pPr>
      <w:r>
        <w:t>Organising ICIS courses for institutions.</w:t>
      </w:r>
    </w:p>
    <w:p w:rsidR="00B165A4" w:rsidRDefault="00B165A4" w:rsidP="00B165A4">
      <w:pPr>
        <w:rPr>
          <w:b/>
        </w:rPr>
      </w:pPr>
      <w:r>
        <w:rPr>
          <w:b/>
        </w:rPr>
        <w:t>Maintaining quality at our institutions, Capstone Exam</w:t>
      </w:r>
    </w:p>
    <w:p w:rsidR="00B165A4" w:rsidRDefault="007C718F" w:rsidP="00B165A4">
      <w:pPr>
        <w:pStyle w:val="ListParagraph"/>
        <w:numPr>
          <w:ilvl w:val="0"/>
          <w:numId w:val="6"/>
        </w:numPr>
      </w:pPr>
      <w:r>
        <w:t>Possibility of Capstone exam – To be discussed with programme leaders at Educators day.</w:t>
      </w:r>
    </w:p>
    <w:p w:rsidR="007C718F" w:rsidRDefault="007C718F" w:rsidP="007C718F">
      <w:pPr>
        <w:rPr>
          <w:b/>
        </w:rPr>
      </w:pPr>
      <w:r>
        <w:rPr>
          <w:b/>
        </w:rPr>
        <w:t>Membership Exam</w:t>
      </w:r>
    </w:p>
    <w:p w:rsidR="007C718F" w:rsidRPr="00164E35" w:rsidRDefault="007C718F" w:rsidP="007C718F">
      <w:pPr>
        <w:pStyle w:val="ListParagraph"/>
        <w:numPr>
          <w:ilvl w:val="0"/>
          <w:numId w:val="6"/>
        </w:numPr>
        <w:rPr>
          <w:b/>
        </w:rPr>
      </w:pPr>
      <w:r>
        <w:t>Request from previous memb</w:t>
      </w:r>
      <w:r w:rsidR="00164E35">
        <w:t>er resident in South Africa enquiring about registration with BASRaT to gain recognition through South African AHPC.</w:t>
      </w:r>
    </w:p>
    <w:p w:rsidR="00164E35" w:rsidRPr="00164E35" w:rsidRDefault="00164E35" w:rsidP="007C718F">
      <w:pPr>
        <w:pStyle w:val="ListParagraph"/>
        <w:numPr>
          <w:ilvl w:val="0"/>
          <w:numId w:val="6"/>
        </w:numPr>
        <w:rPr>
          <w:b/>
        </w:rPr>
      </w:pPr>
      <w:r>
        <w:t xml:space="preserve">CJ to contact regarding committee decision to explore further re: </w:t>
      </w:r>
      <w:proofErr w:type="spellStart"/>
      <w:r>
        <w:t>FtP</w:t>
      </w:r>
      <w:proofErr w:type="spellEnd"/>
      <w:r>
        <w:t xml:space="preserve"> issues and who would investigate if </w:t>
      </w:r>
      <w:proofErr w:type="spellStart"/>
      <w:r>
        <w:t>FtP</w:t>
      </w:r>
      <w:proofErr w:type="spellEnd"/>
      <w:r>
        <w:t xml:space="preserve"> issues come to light.</w:t>
      </w:r>
    </w:p>
    <w:p w:rsidR="00164E35" w:rsidRPr="00164E35" w:rsidRDefault="00164E35" w:rsidP="00164E35">
      <w:pPr>
        <w:rPr>
          <w:b/>
        </w:rPr>
      </w:pPr>
      <w:r w:rsidRPr="00164E35">
        <w:rPr>
          <w:b/>
        </w:rPr>
        <w:t xml:space="preserve">Legal issues surrounding </w:t>
      </w:r>
      <w:proofErr w:type="spellStart"/>
      <w:r w:rsidRPr="00164E35">
        <w:rPr>
          <w:b/>
        </w:rPr>
        <w:t>FtP</w:t>
      </w:r>
      <w:proofErr w:type="spellEnd"/>
      <w:r w:rsidRPr="00164E35">
        <w:rPr>
          <w:b/>
        </w:rPr>
        <w:t xml:space="preserve"> and our constitution</w:t>
      </w:r>
    </w:p>
    <w:p w:rsidR="00164E35" w:rsidRPr="00412E31" w:rsidRDefault="00412E31" w:rsidP="00164E35">
      <w:pPr>
        <w:pStyle w:val="ListParagraph"/>
        <w:numPr>
          <w:ilvl w:val="0"/>
          <w:numId w:val="7"/>
        </w:numPr>
        <w:rPr>
          <w:b/>
        </w:rPr>
      </w:pPr>
      <w:r>
        <w:t>Parliamentary ombudsme</w:t>
      </w:r>
      <w:r w:rsidR="00164E35">
        <w:t>n conclude all</w:t>
      </w:r>
      <w:r>
        <w:t xml:space="preserve"> end stage</w:t>
      </w:r>
      <w:r w:rsidR="00164E35">
        <w:t xml:space="preserve"> complaints across the healthcare sector – </w:t>
      </w:r>
      <w:proofErr w:type="spellStart"/>
      <w:r w:rsidR="00164E35">
        <w:t>FtP</w:t>
      </w:r>
      <w:proofErr w:type="spellEnd"/>
      <w:r w:rsidR="00164E35">
        <w:t xml:space="preserve"> processes in question to whether this is the best process.</w:t>
      </w:r>
    </w:p>
    <w:p w:rsidR="00412E31" w:rsidRPr="00412E31" w:rsidRDefault="00412E31" w:rsidP="00164E35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t>FtP</w:t>
      </w:r>
      <w:proofErr w:type="spellEnd"/>
      <w:r>
        <w:t xml:space="preserve"> disputes cause problems for patients and also registrants in any healthcare role – Do BASRaT processes allow room for mediation to protect public and registrants from </w:t>
      </w:r>
      <w:proofErr w:type="spellStart"/>
      <w:r>
        <w:t>FtP</w:t>
      </w:r>
      <w:proofErr w:type="spellEnd"/>
      <w:r>
        <w:t xml:space="preserve"> proceedings?</w:t>
      </w:r>
    </w:p>
    <w:p w:rsidR="00251648" w:rsidRDefault="00251648" w:rsidP="00251648">
      <w:pPr>
        <w:rPr>
          <w:b/>
        </w:rPr>
      </w:pPr>
      <w:r>
        <w:rPr>
          <w:b/>
        </w:rPr>
        <w:t>Daily Mile and Public Health</w:t>
      </w:r>
    </w:p>
    <w:p w:rsidR="00251648" w:rsidRPr="00FE75BD" w:rsidRDefault="00251648" w:rsidP="00251648">
      <w:pPr>
        <w:pStyle w:val="ListParagraph"/>
        <w:numPr>
          <w:ilvl w:val="0"/>
          <w:numId w:val="8"/>
        </w:numPr>
        <w:rPr>
          <w:b/>
        </w:rPr>
      </w:pPr>
      <w:r>
        <w:t xml:space="preserve">BASRaT to become supporters/partners with Daily Mile – 0.5 to 1 day per week to be committed to </w:t>
      </w:r>
      <w:r w:rsidR="00FE75BD">
        <w:t>help promote and publicise the daily mile. OC may be good choice.</w:t>
      </w:r>
    </w:p>
    <w:p w:rsidR="00FE75BD" w:rsidRDefault="00FE75BD" w:rsidP="00FE75BD">
      <w:pPr>
        <w:rPr>
          <w:b/>
        </w:rPr>
      </w:pPr>
      <w:r>
        <w:rPr>
          <w:b/>
        </w:rPr>
        <w:t>Football insurance update</w:t>
      </w:r>
    </w:p>
    <w:p w:rsidR="00FE75BD" w:rsidRDefault="00FE75BD" w:rsidP="00FE75BD">
      <w:pPr>
        <w:pStyle w:val="ListParagraph"/>
        <w:numPr>
          <w:ilvl w:val="0"/>
          <w:numId w:val="8"/>
        </w:numPr>
      </w:pPr>
      <w:r w:rsidRPr="00FE75BD">
        <w:t>Update expected end of May.</w:t>
      </w:r>
    </w:p>
    <w:p w:rsidR="006774F5" w:rsidRDefault="006774F5" w:rsidP="00FE75BD">
      <w:pPr>
        <w:pStyle w:val="ListParagraph"/>
        <w:numPr>
          <w:ilvl w:val="0"/>
          <w:numId w:val="8"/>
        </w:numPr>
      </w:pPr>
      <w:r>
        <w:t xml:space="preserve">SA been working with SEMPRIS, in process of brokering deal for cover in top two tiers. Run-off cover also being discussed and should be confirmed soon. </w:t>
      </w:r>
    </w:p>
    <w:p w:rsidR="006774F5" w:rsidRDefault="006774F5" w:rsidP="00FE75BD">
      <w:pPr>
        <w:pStyle w:val="ListParagraph"/>
        <w:numPr>
          <w:ilvl w:val="0"/>
          <w:numId w:val="8"/>
        </w:numPr>
      </w:pPr>
      <w:r>
        <w:t>Underwriters will cover for players on loan and with national teams</w:t>
      </w:r>
    </w:p>
    <w:p w:rsidR="00FE75BD" w:rsidRPr="003B4C59" w:rsidRDefault="003B4C59" w:rsidP="00FE75BD">
      <w:pPr>
        <w:rPr>
          <w:b/>
        </w:rPr>
      </w:pPr>
      <w:r w:rsidRPr="003B4C59">
        <w:rPr>
          <w:b/>
        </w:rPr>
        <w:t>WPA &amp; Insurance</w:t>
      </w:r>
    </w:p>
    <w:p w:rsidR="00FE75BD" w:rsidRPr="00FE75BD" w:rsidRDefault="00FE75BD" w:rsidP="00FE75BD">
      <w:pPr>
        <w:pStyle w:val="ListParagraph"/>
        <w:numPr>
          <w:ilvl w:val="0"/>
          <w:numId w:val="8"/>
        </w:numPr>
        <w:rPr>
          <w:b/>
        </w:rPr>
      </w:pPr>
      <w:r>
        <w:t>SA been in contact with WPA, waiting for reply re: removal of GSR’s from providers register</w:t>
      </w:r>
    </w:p>
    <w:p w:rsidR="00FE75BD" w:rsidRDefault="00FE75BD" w:rsidP="00FE75BD">
      <w:pPr>
        <w:rPr>
          <w:b/>
        </w:rPr>
      </w:pPr>
      <w:r>
        <w:rPr>
          <w:b/>
        </w:rPr>
        <w:t>Conference update</w:t>
      </w:r>
    </w:p>
    <w:p w:rsidR="00FE75BD" w:rsidRPr="00FE75BD" w:rsidRDefault="00FE75BD" w:rsidP="00FE75BD">
      <w:pPr>
        <w:pStyle w:val="ListParagraph"/>
        <w:numPr>
          <w:ilvl w:val="0"/>
          <w:numId w:val="8"/>
        </w:numPr>
        <w:rPr>
          <w:b/>
        </w:rPr>
      </w:pPr>
      <w:r>
        <w:t>Contact with speakers needed by end of week</w:t>
      </w:r>
    </w:p>
    <w:p w:rsidR="00FE75BD" w:rsidRPr="00FE75BD" w:rsidRDefault="00FE75BD" w:rsidP="00FE75BD">
      <w:pPr>
        <w:pStyle w:val="ListParagraph"/>
        <w:numPr>
          <w:ilvl w:val="0"/>
          <w:numId w:val="8"/>
        </w:numPr>
        <w:rPr>
          <w:b/>
        </w:rPr>
      </w:pPr>
      <w:r>
        <w:t xml:space="preserve">Tara </w:t>
      </w:r>
      <w:proofErr w:type="spellStart"/>
      <w:r>
        <w:t>Copthorne</w:t>
      </w:r>
      <w:proofErr w:type="spellEnd"/>
      <w:r>
        <w:t xml:space="preserve"> hotel booked in Kensington for 18/11/16</w:t>
      </w:r>
    </w:p>
    <w:p w:rsidR="00FE75BD" w:rsidRPr="00FE75BD" w:rsidRDefault="00FE75BD" w:rsidP="00FE75BD">
      <w:pPr>
        <w:pStyle w:val="ListParagraph"/>
        <w:numPr>
          <w:ilvl w:val="0"/>
          <w:numId w:val="8"/>
        </w:numPr>
        <w:rPr>
          <w:b/>
        </w:rPr>
      </w:pPr>
      <w:r>
        <w:t xml:space="preserve">Richmond </w:t>
      </w:r>
      <w:proofErr w:type="spellStart"/>
      <w:r>
        <w:t>Stace</w:t>
      </w:r>
      <w:proofErr w:type="spellEnd"/>
      <w:r>
        <w:t xml:space="preserve"> booked for keynote</w:t>
      </w:r>
    </w:p>
    <w:p w:rsidR="00FE75BD" w:rsidRDefault="00FE75BD" w:rsidP="00FE75BD">
      <w:pPr>
        <w:rPr>
          <w:b/>
        </w:rPr>
      </w:pPr>
      <w:r>
        <w:rPr>
          <w:b/>
        </w:rPr>
        <w:t>Programme lead BASRaT membership</w:t>
      </w:r>
    </w:p>
    <w:p w:rsidR="003B4C59" w:rsidRPr="0065327B" w:rsidRDefault="0065327B" w:rsidP="003B4C59">
      <w:pPr>
        <w:pStyle w:val="ListParagraph"/>
        <w:numPr>
          <w:ilvl w:val="0"/>
          <w:numId w:val="9"/>
        </w:numPr>
        <w:rPr>
          <w:b/>
        </w:rPr>
      </w:pPr>
      <w:r>
        <w:t>Free membership for BASRaT accredited programme leads discussed and committee decided that this would not be an option.</w:t>
      </w:r>
    </w:p>
    <w:p w:rsidR="0065327B" w:rsidRDefault="0065327B" w:rsidP="0065327B">
      <w:pPr>
        <w:rPr>
          <w:b/>
        </w:rPr>
      </w:pPr>
      <w:r>
        <w:rPr>
          <w:b/>
        </w:rPr>
        <w:t>Website feedback</w:t>
      </w:r>
    </w:p>
    <w:p w:rsidR="0065327B" w:rsidRPr="00DE6C3A" w:rsidRDefault="0065327B" w:rsidP="0065327B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 xml:space="preserve">Action Point: VW to </w:t>
      </w:r>
      <w:r w:rsidR="00DE6C3A">
        <w:t>look for quotes for front end website designers to redesign website.</w:t>
      </w:r>
    </w:p>
    <w:p w:rsidR="00DE6C3A" w:rsidRDefault="00DE6C3A" w:rsidP="00DE6C3A">
      <w:pPr>
        <w:rPr>
          <w:b/>
        </w:rPr>
      </w:pPr>
      <w:r>
        <w:rPr>
          <w:b/>
        </w:rPr>
        <w:t>AHP Clever Together</w:t>
      </w:r>
    </w:p>
    <w:p w:rsidR="00DE6C3A" w:rsidRDefault="00DE6C3A" w:rsidP="00DE6C3A">
      <w:pPr>
        <w:pStyle w:val="ListParagraph"/>
        <w:numPr>
          <w:ilvl w:val="0"/>
          <w:numId w:val="9"/>
        </w:numPr>
      </w:pPr>
      <w:r w:rsidRPr="00DE6C3A">
        <w:t>Online workshop for AHP’s</w:t>
      </w:r>
      <w:r>
        <w:t xml:space="preserve"> – potential for committee to produce some content.</w:t>
      </w:r>
    </w:p>
    <w:p w:rsidR="00DE6C3A" w:rsidRDefault="00DE6C3A" w:rsidP="00DE6C3A">
      <w:pPr>
        <w:rPr>
          <w:b/>
        </w:rPr>
      </w:pPr>
      <w:r>
        <w:rPr>
          <w:b/>
        </w:rPr>
        <w:t>AOB</w:t>
      </w:r>
    </w:p>
    <w:p w:rsidR="00303E7A" w:rsidRPr="00303E7A" w:rsidRDefault="00CD7A43" w:rsidP="00DE6C3A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t>Teeside</w:t>
      </w:r>
      <w:proofErr w:type="spellEnd"/>
      <w:r>
        <w:t xml:space="preserve"> MSc distance learning vs face to face contact time is a concern – question raised whether hands on contact time enough to solidify good learning?</w:t>
      </w:r>
    </w:p>
    <w:p w:rsidR="004E369D" w:rsidRPr="004E369D" w:rsidRDefault="00303E7A" w:rsidP="00DE6C3A">
      <w:pPr>
        <w:pStyle w:val="ListParagraph"/>
        <w:numPr>
          <w:ilvl w:val="0"/>
          <w:numId w:val="9"/>
        </w:numPr>
        <w:rPr>
          <w:b/>
        </w:rPr>
      </w:pPr>
      <w:r>
        <w:t>Action point: HW to add to “representing you profession” document re: social media professional/personal profiles.</w:t>
      </w:r>
    </w:p>
    <w:p w:rsidR="00CD7A43" w:rsidRDefault="004E369D" w:rsidP="00DE6C3A">
      <w:pPr>
        <w:pStyle w:val="ListParagraph"/>
        <w:numPr>
          <w:ilvl w:val="0"/>
          <w:numId w:val="9"/>
        </w:numPr>
        <w:rPr>
          <w:b/>
        </w:rPr>
      </w:pPr>
      <w:r>
        <w:t>Lloyds Cardnet to be online renewals payment provider.</w:t>
      </w:r>
      <w:r w:rsidR="00CD7A43">
        <w:rPr>
          <w:b/>
        </w:rPr>
        <w:t xml:space="preserve"> </w:t>
      </w:r>
    </w:p>
    <w:p w:rsidR="00AD58EF" w:rsidRPr="00DE6C3A" w:rsidRDefault="00AD58EF" w:rsidP="00DE6C3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Next Committ</w:t>
      </w:r>
      <w:r w:rsidR="00294A83">
        <w:rPr>
          <w:b/>
        </w:rPr>
        <w:t>ee meeting to be held on 7</w:t>
      </w:r>
      <w:r w:rsidR="00294A83" w:rsidRPr="00294A83">
        <w:rPr>
          <w:b/>
          <w:vertAlign w:val="superscript"/>
        </w:rPr>
        <w:t>th</w:t>
      </w:r>
      <w:r w:rsidR="00294A83">
        <w:rPr>
          <w:b/>
        </w:rPr>
        <w:t xml:space="preserve"> September at University of Hull</w:t>
      </w:r>
      <w:bookmarkStart w:id="0" w:name="_GoBack"/>
      <w:bookmarkEnd w:id="0"/>
    </w:p>
    <w:sectPr w:rsidR="00AD58EF" w:rsidRPr="00DE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4E9"/>
    <w:multiLevelType w:val="hybridMultilevel"/>
    <w:tmpl w:val="A3C8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20D1"/>
    <w:multiLevelType w:val="hybridMultilevel"/>
    <w:tmpl w:val="CD2A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08E2"/>
    <w:multiLevelType w:val="hybridMultilevel"/>
    <w:tmpl w:val="D736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6EB6"/>
    <w:multiLevelType w:val="hybridMultilevel"/>
    <w:tmpl w:val="55EC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05C5"/>
    <w:multiLevelType w:val="hybridMultilevel"/>
    <w:tmpl w:val="F6C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B38"/>
    <w:multiLevelType w:val="hybridMultilevel"/>
    <w:tmpl w:val="C688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B1DFE"/>
    <w:multiLevelType w:val="hybridMultilevel"/>
    <w:tmpl w:val="7DE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54DA7"/>
    <w:multiLevelType w:val="hybridMultilevel"/>
    <w:tmpl w:val="A69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16F"/>
    <w:multiLevelType w:val="hybridMultilevel"/>
    <w:tmpl w:val="533C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4D"/>
    <w:rsid w:val="00164E35"/>
    <w:rsid w:val="00166D4D"/>
    <w:rsid w:val="00251648"/>
    <w:rsid w:val="00294A83"/>
    <w:rsid w:val="00295736"/>
    <w:rsid w:val="00303E7A"/>
    <w:rsid w:val="00373750"/>
    <w:rsid w:val="003B4C59"/>
    <w:rsid w:val="00412E31"/>
    <w:rsid w:val="004E369D"/>
    <w:rsid w:val="0065327B"/>
    <w:rsid w:val="006774F5"/>
    <w:rsid w:val="007C718F"/>
    <w:rsid w:val="008733BB"/>
    <w:rsid w:val="00AD58EF"/>
    <w:rsid w:val="00B165A4"/>
    <w:rsid w:val="00CD7A43"/>
    <w:rsid w:val="00DE6C3A"/>
    <w:rsid w:val="00DE7F2C"/>
    <w:rsid w:val="00EB2370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Jonty</dc:creator>
  <cp:lastModifiedBy>Jonty</cp:lastModifiedBy>
  <cp:revision>2</cp:revision>
  <dcterms:created xsi:type="dcterms:W3CDTF">2016-09-09T13:07:00Z</dcterms:created>
  <dcterms:modified xsi:type="dcterms:W3CDTF">2016-09-09T13:07:00Z</dcterms:modified>
</cp:coreProperties>
</file>